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3DFA" w14:textId="77777777" w:rsidR="003C1C25" w:rsidRDefault="00D36666" w:rsidP="00297580">
      <w:pPr>
        <w:jc w:val="center"/>
        <w:rPr>
          <w:b/>
          <w:bCs/>
          <w:sz w:val="26"/>
          <w:szCs w:val="26"/>
          <w:u w:val="single"/>
        </w:rPr>
      </w:pPr>
      <w:r w:rsidRPr="00D77B66">
        <w:rPr>
          <w:b/>
          <w:bCs/>
          <w:sz w:val="26"/>
          <w:szCs w:val="26"/>
          <w:u w:val="single"/>
        </w:rPr>
        <w:t xml:space="preserve">Welcome to the Richard E. and Nancy P. Marriott Foundation Scholarship </w:t>
      </w:r>
    </w:p>
    <w:p w14:paraId="7A3F09AB" w14:textId="2A7050AE" w:rsidR="00D36666" w:rsidRPr="00D77B66" w:rsidRDefault="003C1C25" w:rsidP="00297580">
      <w:pPr>
        <w:jc w:val="center"/>
        <w:rPr>
          <w:rFonts w:cstheme="minorHAnsi"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Renewal </w:t>
      </w:r>
      <w:r w:rsidR="00D36666" w:rsidRPr="00D77B66">
        <w:rPr>
          <w:b/>
          <w:bCs/>
          <w:sz w:val="26"/>
          <w:szCs w:val="26"/>
          <w:u w:val="single"/>
        </w:rPr>
        <w:t>Application</w:t>
      </w:r>
      <w:r>
        <w:rPr>
          <w:b/>
          <w:bCs/>
          <w:sz w:val="26"/>
          <w:szCs w:val="26"/>
          <w:u w:val="single"/>
        </w:rPr>
        <w:t xml:space="preserve"> Fall 2020</w:t>
      </w:r>
    </w:p>
    <w:p w14:paraId="5509A7E7" w14:textId="77777777" w:rsidR="00E14196" w:rsidRPr="000A156E" w:rsidRDefault="00E14196" w:rsidP="000A156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"/>
        </w:rPr>
      </w:pPr>
      <w:r w:rsidRPr="000A156E">
        <w:rPr>
          <w:rFonts w:eastAsia="Times New Roman" w:cstheme="minorHAnsi"/>
          <w:b/>
          <w:bCs/>
          <w:sz w:val="28"/>
          <w:szCs w:val="28"/>
          <w:u w:val="single"/>
          <w:lang w:val="en"/>
        </w:rPr>
        <w:t>Instructions:</w:t>
      </w:r>
    </w:p>
    <w:p w14:paraId="6C7A32DC" w14:textId="5D96A3B4" w:rsidR="003C1C25" w:rsidRPr="003C1C25" w:rsidRDefault="003C1C25" w:rsidP="000A1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Applications for renewal will be accepted from August 1 – September 15, 2020 for scholarships beginning in January 2021.</w:t>
      </w:r>
    </w:p>
    <w:p w14:paraId="02269639" w14:textId="55AD17E3" w:rsidR="000A156E" w:rsidRPr="000A156E" w:rsidRDefault="000A156E" w:rsidP="000A1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156E">
        <w:t>You are encouraged to complete your application and respond to all requests for additional information in a timely manner as incomplete applications cannot be considered.</w:t>
      </w:r>
    </w:p>
    <w:p w14:paraId="5DA94A64" w14:textId="56684670" w:rsidR="000A156E" w:rsidRPr="000A156E" w:rsidRDefault="000A156E" w:rsidP="000A1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0A156E">
        <w:t>To apply</w:t>
      </w:r>
      <w:r w:rsidR="003C1C25">
        <w:t xml:space="preserve"> for scholarship renewal</w:t>
      </w:r>
      <w:r w:rsidRPr="000A156E">
        <w:t xml:space="preserve">, please submit the following application and provide the </w:t>
      </w:r>
      <w:r w:rsidR="00DE6ABD" w:rsidRPr="000A156E">
        <w:rPr>
          <w:rFonts w:eastAsia="Times New Roman" w:cstheme="minorHAnsi"/>
          <w:lang w:val="en"/>
        </w:rPr>
        <w:t>required</w:t>
      </w:r>
      <w:r w:rsidRPr="000A156E">
        <w:rPr>
          <w:rFonts w:eastAsia="Times New Roman" w:cstheme="minorHAnsi"/>
          <w:lang w:val="en"/>
        </w:rPr>
        <w:t xml:space="preserve"> supporting documents:</w:t>
      </w:r>
    </w:p>
    <w:p w14:paraId="493369F4" w14:textId="69C2AE19" w:rsidR="000A156E" w:rsidRPr="000A156E" w:rsidRDefault="00297580" w:rsidP="000A15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/>
          <w:lang w:val="en"/>
        </w:rPr>
        <w:t>C</w:t>
      </w:r>
      <w:r w:rsidR="000A156E" w:rsidRPr="00297580">
        <w:rPr>
          <w:rFonts w:eastAsia="Times New Roman" w:cstheme="minorHAnsi"/>
          <w:b/>
          <w:lang w:val="en"/>
        </w:rPr>
        <w:t>urrent Student Aid Report</w:t>
      </w:r>
      <w:r w:rsidR="000A156E" w:rsidRPr="000A156E">
        <w:rPr>
          <w:rFonts w:eastAsia="Times New Roman" w:cstheme="minorHAnsi"/>
          <w:lang w:val="en"/>
        </w:rPr>
        <w:t xml:space="preserve"> from your FAFSA, </w:t>
      </w:r>
    </w:p>
    <w:p w14:paraId="5A6DCEB5" w14:textId="01FD4D06" w:rsidR="000A156E" w:rsidRPr="000A156E" w:rsidRDefault="00297580" w:rsidP="000A15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/>
          <w:lang w:val="en"/>
        </w:rPr>
        <w:t>C</w:t>
      </w:r>
      <w:r w:rsidR="000A156E" w:rsidRPr="00297580">
        <w:rPr>
          <w:rFonts w:eastAsia="Times New Roman" w:cstheme="minorHAnsi"/>
          <w:b/>
          <w:lang w:val="en"/>
        </w:rPr>
        <w:t xml:space="preserve">urrent </w:t>
      </w:r>
      <w:r>
        <w:rPr>
          <w:rFonts w:eastAsia="Times New Roman" w:cstheme="minorHAnsi"/>
          <w:b/>
          <w:lang w:val="en"/>
        </w:rPr>
        <w:t>T</w:t>
      </w:r>
      <w:r w:rsidR="000A156E" w:rsidRPr="00297580">
        <w:rPr>
          <w:rFonts w:eastAsia="Times New Roman" w:cstheme="minorHAnsi"/>
          <w:b/>
          <w:lang w:val="en"/>
        </w:rPr>
        <w:t>ranscript</w:t>
      </w:r>
      <w:r>
        <w:rPr>
          <w:rFonts w:eastAsia="Times New Roman" w:cstheme="minorHAnsi"/>
          <w:lang w:val="en"/>
        </w:rPr>
        <w:t xml:space="preserve"> showing cumulative GPA</w:t>
      </w:r>
      <w:r w:rsidR="000A156E" w:rsidRPr="000A156E">
        <w:rPr>
          <w:rFonts w:eastAsia="Times New Roman" w:cstheme="minorHAnsi"/>
          <w:lang w:val="en"/>
        </w:rPr>
        <w:t xml:space="preserve">, and </w:t>
      </w:r>
    </w:p>
    <w:p w14:paraId="55C03775" w14:textId="77777777" w:rsidR="003C1C25" w:rsidRDefault="00297580" w:rsidP="003C1C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lang w:val="en"/>
        </w:rPr>
      </w:pPr>
      <w:r>
        <w:rPr>
          <w:rFonts w:eastAsia="Times New Roman" w:cstheme="minorHAnsi"/>
          <w:b/>
          <w:lang w:val="en"/>
        </w:rPr>
        <w:t>R</w:t>
      </w:r>
      <w:r w:rsidR="000A156E" w:rsidRPr="00297580">
        <w:rPr>
          <w:rFonts w:eastAsia="Times New Roman" w:cstheme="minorHAnsi"/>
          <w:b/>
          <w:lang w:val="en"/>
        </w:rPr>
        <w:t xml:space="preserve">eport or </w:t>
      </w:r>
      <w:r>
        <w:rPr>
          <w:rFonts w:eastAsia="Times New Roman" w:cstheme="minorHAnsi"/>
          <w:b/>
          <w:lang w:val="en"/>
        </w:rPr>
        <w:t>L</w:t>
      </w:r>
      <w:r w:rsidR="000A156E" w:rsidRPr="00297580">
        <w:rPr>
          <w:rFonts w:eastAsia="Times New Roman" w:cstheme="minorHAnsi"/>
          <w:b/>
          <w:lang w:val="en"/>
        </w:rPr>
        <w:t>etter from your Financial Aid department</w:t>
      </w:r>
      <w:r w:rsidR="000A156E" w:rsidRPr="000A156E">
        <w:rPr>
          <w:rFonts w:eastAsia="Times New Roman" w:cstheme="minorHAnsi"/>
          <w:lang w:val="en"/>
        </w:rPr>
        <w:t xml:space="preserve"> which shows your anticipated </w:t>
      </w:r>
      <w:r>
        <w:rPr>
          <w:rFonts w:eastAsia="Times New Roman" w:cstheme="minorHAnsi"/>
          <w:lang w:val="en"/>
        </w:rPr>
        <w:t xml:space="preserve">finance support for the coming year, including </w:t>
      </w:r>
      <w:r w:rsidR="000A156E" w:rsidRPr="000A156E">
        <w:rPr>
          <w:rFonts w:eastAsia="Times New Roman" w:cstheme="minorHAnsi"/>
          <w:lang w:val="en"/>
        </w:rPr>
        <w:t xml:space="preserve">financial aid, scholarships, and </w:t>
      </w:r>
      <w:r>
        <w:rPr>
          <w:rFonts w:eastAsia="Times New Roman" w:cstheme="minorHAnsi"/>
          <w:lang w:val="en"/>
        </w:rPr>
        <w:t xml:space="preserve">other </w:t>
      </w:r>
      <w:r w:rsidR="000A156E" w:rsidRPr="000A156E">
        <w:rPr>
          <w:rFonts w:eastAsia="Times New Roman" w:cstheme="minorHAnsi"/>
          <w:lang w:val="en"/>
        </w:rPr>
        <w:t>grants.</w:t>
      </w:r>
      <w:r>
        <w:rPr>
          <w:rFonts w:eastAsia="Times New Roman" w:cstheme="minorHAnsi"/>
          <w:lang w:val="en"/>
        </w:rPr>
        <w:t xml:space="preserve"> (</w:t>
      </w:r>
      <w:r w:rsidRPr="00297580">
        <w:rPr>
          <w:rFonts w:eastAsia="Times New Roman" w:cstheme="minorHAnsi"/>
          <w:i/>
          <w:lang w:val="en"/>
        </w:rPr>
        <w:t xml:space="preserve">You may use the </w:t>
      </w:r>
      <w:r w:rsidR="003C1C25">
        <w:rPr>
          <w:rFonts w:eastAsia="Times New Roman" w:cstheme="minorHAnsi"/>
          <w:i/>
          <w:lang w:val="en"/>
        </w:rPr>
        <w:t xml:space="preserve">Financial Aid Summary </w:t>
      </w:r>
      <w:r w:rsidRPr="00297580">
        <w:rPr>
          <w:rFonts w:eastAsia="Times New Roman" w:cstheme="minorHAnsi"/>
          <w:i/>
          <w:lang w:val="en"/>
        </w:rPr>
        <w:t xml:space="preserve">form available on our website or a standard form from your school if it provides </w:t>
      </w:r>
      <w:r w:rsidR="003C1C25">
        <w:rPr>
          <w:rFonts w:eastAsia="Times New Roman" w:cstheme="minorHAnsi"/>
          <w:i/>
          <w:lang w:val="en"/>
        </w:rPr>
        <w:t>similar</w:t>
      </w:r>
      <w:r w:rsidRPr="00297580">
        <w:rPr>
          <w:rFonts w:eastAsia="Times New Roman" w:cstheme="minorHAnsi"/>
          <w:i/>
          <w:lang w:val="en"/>
        </w:rPr>
        <w:t xml:space="preserve"> information.</w:t>
      </w:r>
      <w:r w:rsidR="003C1C25">
        <w:rPr>
          <w:rFonts w:eastAsia="Times New Roman" w:cstheme="minorHAnsi"/>
          <w:i/>
          <w:lang w:val="en"/>
        </w:rPr>
        <w:t>)</w:t>
      </w:r>
    </w:p>
    <w:p w14:paraId="417FC05F" w14:textId="31D3F87B" w:rsidR="003C1C25" w:rsidRPr="003C1C25" w:rsidRDefault="000A156E" w:rsidP="003C1C2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i/>
          <w:lang w:val="en"/>
        </w:rPr>
      </w:pPr>
      <w:r w:rsidRPr="003C1C25">
        <w:rPr>
          <w:rFonts w:eastAsia="Times New Roman" w:cstheme="minorHAnsi"/>
          <w:lang w:val="en"/>
        </w:rPr>
        <w:t>You may</w:t>
      </w:r>
      <w:r w:rsidR="003C1C25" w:rsidRPr="003C1C25">
        <w:rPr>
          <w:rFonts w:eastAsia="Times New Roman" w:cstheme="minorHAnsi"/>
          <w:lang w:val="en"/>
        </w:rPr>
        <w:t xml:space="preserve"> also </w:t>
      </w:r>
      <w:r w:rsidRPr="003C1C25">
        <w:rPr>
          <w:rFonts w:eastAsia="Times New Roman" w:cstheme="minorHAnsi"/>
          <w:lang w:val="en"/>
        </w:rPr>
        <w:t>include an optional personal statement.</w:t>
      </w:r>
    </w:p>
    <w:p w14:paraId="59402AEB" w14:textId="77777777" w:rsidR="00E14196" w:rsidRDefault="00E14196" w:rsidP="00E14196"/>
    <w:p w14:paraId="3A672FEF" w14:textId="77777777" w:rsidR="00B84F84" w:rsidRPr="00603C78" w:rsidRDefault="00B84F84" w:rsidP="00B84F84">
      <w:pPr>
        <w:jc w:val="center"/>
        <w:rPr>
          <w:b/>
          <w:bCs/>
          <w:sz w:val="28"/>
          <w:szCs w:val="28"/>
          <w:u w:val="single"/>
        </w:rPr>
      </w:pPr>
      <w:r w:rsidRPr="00603C78">
        <w:rPr>
          <w:b/>
          <w:bCs/>
          <w:sz w:val="28"/>
          <w:szCs w:val="28"/>
          <w:u w:val="single"/>
        </w:rPr>
        <w:t>Student Information</w:t>
      </w:r>
    </w:p>
    <w:p w14:paraId="23A6B234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 xml:space="preserve">Prefix: </w:t>
      </w:r>
      <w:r w:rsidRPr="00E42B61">
        <w:rPr>
          <w:b/>
          <w:bCs/>
        </w:rPr>
        <w:tab/>
      </w:r>
      <w:r w:rsidRPr="00E42B61">
        <w:tab/>
      </w:r>
      <w:r w:rsidRPr="00E42B61">
        <w:tab/>
      </w:r>
    </w:p>
    <w:p w14:paraId="4D0F2837" w14:textId="77777777" w:rsidR="00B84F84" w:rsidRPr="00E42B61" w:rsidRDefault="00B84F84" w:rsidP="00B84F84"/>
    <w:p w14:paraId="5986B014" w14:textId="77777777" w:rsidR="00B84F84" w:rsidRPr="00E42B61" w:rsidRDefault="00B84F84" w:rsidP="00B84F84">
      <w:r w:rsidRPr="00E42B61">
        <w:rPr>
          <w:b/>
          <w:bCs/>
        </w:rPr>
        <w:t xml:space="preserve">First Name: </w:t>
      </w:r>
      <w:r w:rsidRPr="00E42B61">
        <w:tab/>
      </w:r>
      <w:r w:rsidRPr="00E42B61">
        <w:tab/>
      </w:r>
      <w:r w:rsidRPr="00E42B61">
        <w:tab/>
      </w:r>
    </w:p>
    <w:p w14:paraId="1F1DD0E6" w14:textId="77777777" w:rsidR="00B84F84" w:rsidRPr="00E42B61" w:rsidRDefault="00B84F84" w:rsidP="00B84F84"/>
    <w:p w14:paraId="55E3D508" w14:textId="77777777" w:rsidR="00B84F84" w:rsidRPr="00E42B61" w:rsidRDefault="00B84F84" w:rsidP="00B84F84">
      <w:r w:rsidRPr="00E42B61">
        <w:rPr>
          <w:b/>
          <w:bCs/>
        </w:rPr>
        <w:t>Middle Name:</w:t>
      </w:r>
      <w:r w:rsidRPr="00E42B61">
        <w:rPr>
          <w:b/>
          <w:bCs/>
        </w:rPr>
        <w:tab/>
      </w:r>
    </w:p>
    <w:p w14:paraId="207066B4" w14:textId="77777777" w:rsidR="00B84F84" w:rsidRPr="00E42B61" w:rsidRDefault="00B84F84" w:rsidP="00B84F84"/>
    <w:p w14:paraId="1320D638" w14:textId="77777777" w:rsidR="00B84F84" w:rsidRPr="00E42B61" w:rsidRDefault="00B84F84" w:rsidP="00B84F84">
      <w:r w:rsidRPr="00E42B61">
        <w:rPr>
          <w:b/>
          <w:bCs/>
        </w:rPr>
        <w:t>Last Name:</w:t>
      </w:r>
      <w:r>
        <w:t xml:space="preserve"> </w:t>
      </w:r>
      <w:r w:rsidRPr="00E42B61">
        <w:tab/>
      </w:r>
      <w:r w:rsidRPr="00E42B61">
        <w:tab/>
      </w:r>
    </w:p>
    <w:p w14:paraId="6DC6D91D" w14:textId="77777777" w:rsidR="00B84F84" w:rsidRPr="00E42B61" w:rsidRDefault="00B84F84" w:rsidP="00B84F84"/>
    <w:p w14:paraId="00842546" w14:textId="77777777" w:rsidR="00B84F84" w:rsidRDefault="00B84F84" w:rsidP="00B84F84">
      <w:r w:rsidRPr="00E42B61">
        <w:rPr>
          <w:b/>
          <w:bCs/>
        </w:rPr>
        <w:t>Home Address:</w:t>
      </w:r>
      <w:r>
        <w:t xml:space="preserve"> (Please use the address where you are most likely to receive mail.)</w:t>
      </w:r>
    </w:p>
    <w:p w14:paraId="6896AC18" w14:textId="77777777" w:rsidR="00B84F84" w:rsidRDefault="00B84F84" w:rsidP="00B84F84"/>
    <w:p w14:paraId="7755015D" w14:textId="77777777" w:rsidR="00B84F84" w:rsidRDefault="00B84F84" w:rsidP="00B84F84"/>
    <w:p w14:paraId="132240A1" w14:textId="77777777" w:rsidR="00B84F84" w:rsidRDefault="00B84F84" w:rsidP="00B84F84">
      <w:r>
        <w:tab/>
      </w:r>
      <w:r>
        <w:tab/>
      </w:r>
      <w:r>
        <w:tab/>
      </w:r>
    </w:p>
    <w:p w14:paraId="24160D13" w14:textId="77777777" w:rsidR="00B84F84" w:rsidRPr="00E42B61" w:rsidRDefault="00B84F84" w:rsidP="00B84F84">
      <w:r w:rsidRPr="00E42B61">
        <w:rPr>
          <w:b/>
          <w:bCs/>
        </w:rPr>
        <w:t>E-mail:</w:t>
      </w:r>
      <w:r w:rsidRPr="00E42B61">
        <w:rPr>
          <w:b/>
          <w:bCs/>
        </w:rPr>
        <w:tab/>
      </w:r>
      <w:r w:rsidRPr="00E42B61">
        <w:tab/>
      </w:r>
      <w:r w:rsidRPr="00E42B61">
        <w:tab/>
      </w:r>
    </w:p>
    <w:p w14:paraId="7D00484C" w14:textId="77777777" w:rsidR="00B84F84" w:rsidRPr="00E42B61" w:rsidRDefault="00B84F84" w:rsidP="00B84F84"/>
    <w:p w14:paraId="0EE286DF" w14:textId="77777777" w:rsidR="00B84F84" w:rsidRPr="00E42B61" w:rsidRDefault="00B84F84" w:rsidP="00B84F84">
      <w:r w:rsidRPr="00E42B61">
        <w:rPr>
          <w:b/>
          <w:bCs/>
        </w:rPr>
        <w:t>Cell Phone:</w:t>
      </w:r>
      <w:r>
        <w:rPr>
          <w:b/>
          <w:bCs/>
        </w:rPr>
        <w:t xml:space="preserve"> </w:t>
      </w:r>
    </w:p>
    <w:p w14:paraId="235CC4D9" w14:textId="77777777" w:rsidR="00B84F84" w:rsidRPr="00E42B61" w:rsidRDefault="00B84F84" w:rsidP="00B84F84"/>
    <w:p w14:paraId="38F87646" w14:textId="77777777" w:rsidR="00B84F84" w:rsidRPr="00E42B61" w:rsidRDefault="00B84F84" w:rsidP="00B84F84">
      <w:r w:rsidRPr="00E42B61">
        <w:rPr>
          <w:b/>
          <w:bCs/>
        </w:rPr>
        <w:t xml:space="preserve">Alternative Phone: </w:t>
      </w:r>
    </w:p>
    <w:p w14:paraId="2EDE332C" w14:textId="77777777" w:rsidR="00B84F84" w:rsidRPr="00E42B61" w:rsidRDefault="00B84F84" w:rsidP="00B84F84"/>
    <w:p w14:paraId="1D5DED5D" w14:textId="77777777" w:rsidR="00B84F84" w:rsidRPr="00E42B61" w:rsidRDefault="00B84F84" w:rsidP="00B84F84">
      <w:r w:rsidRPr="00E42B61">
        <w:rPr>
          <w:b/>
          <w:bCs/>
        </w:rPr>
        <w:t xml:space="preserve">Date of Birth: </w:t>
      </w:r>
      <w:r w:rsidRPr="00E42B61">
        <w:tab/>
      </w:r>
    </w:p>
    <w:p w14:paraId="3767BC1D" w14:textId="77777777" w:rsidR="00B84F84" w:rsidRPr="00E42B61" w:rsidRDefault="00B84F84" w:rsidP="00B84F84"/>
    <w:p w14:paraId="21A86846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 xml:space="preserve">Married:  </w:t>
      </w:r>
      <w:r w:rsidRPr="00E42B61">
        <w:t>Y / N</w:t>
      </w:r>
      <w:r w:rsidRPr="00E42B61">
        <w:tab/>
      </w:r>
    </w:p>
    <w:p w14:paraId="54B500B2" w14:textId="77777777" w:rsidR="00B84F84" w:rsidRDefault="00B84F84" w:rsidP="00B84F84"/>
    <w:p w14:paraId="3EE8A081" w14:textId="77777777" w:rsidR="00B84F84" w:rsidRPr="00E42B61" w:rsidRDefault="00B84F84" w:rsidP="00B84F84">
      <w:pPr>
        <w:jc w:val="center"/>
      </w:pPr>
      <w:r w:rsidRPr="00603C78">
        <w:rPr>
          <w:b/>
          <w:bCs/>
          <w:sz w:val="28"/>
          <w:szCs w:val="28"/>
          <w:u w:val="single"/>
        </w:rPr>
        <w:t>School Information</w:t>
      </w:r>
    </w:p>
    <w:p w14:paraId="067070A7" w14:textId="77777777" w:rsidR="00B84F84" w:rsidRDefault="00B84F84" w:rsidP="00B84F84">
      <w:r w:rsidRPr="00E42B61">
        <w:rPr>
          <w:b/>
          <w:bCs/>
        </w:rPr>
        <w:t>University Name:</w:t>
      </w:r>
      <w:r>
        <w:t xml:space="preserve"> (Please enter the School for which you are requesting funding.)</w:t>
      </w:r>
      <w:r>
        <w:tab/>
      </w:r>
      <w:r>
        <w:tab/>
      </w:r>
    </w:p>
    <w:p w14:paraId="229E6520" w14:textId="77777777" w:rsidR="00B84F84" w:rsidRDefault="00B84F84" w:rsidP="00B84F84">
      <w:r>
        <w:tab/>
      </w:r>
    </w:p>
    <w:p w14:paraId="319A47C7" w14:textId="77777777" w:rsidR="00B84F84" w:rsidRDefault="00B84F84" w:rsidP="00B84F84">
      <w:r w:rsidRPr="00E42B61">
        <w:rPr>
          <w:b/>
          <w:bCs/>
        </w:rPr>
        <w:t>Student ID</w:t>
      </w:r>
      <w:r>
        <w:t xml:space="preserve"> (Please provide if known):</w:t>
      </w:r>
    </w:p>
    <w:p w14:paraId="06C07E41" w14:textId="77777777" w:rsidR="00B84F84" w:rsidRDefault="00B84F84" w:rsidP="00B84F84">
      <w:r>
        <w:tab/>
      </w:r>
      <w:r>
        <w:tab/>
      </w:r>
      <w:r>
        <w:tab/>
      </w:r>
      <w:r>
        <w:tab/>
      </w:r>
    </w:p>
    <w:p w14:paraId="21B838BD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>School City:</w:t>
      </w:r>
      <w:r w:rsidRPr="00E42B61">
        <w:rPr>
          <w:b/>
          <w:bCs/>
        </w:rPr>
        <w:tab/>
      </w:r>
      <w:r w:rsidRPr="00E42B61">
        <w:rPr>
          <w:b/>
          <w:bCs/>
        </w:rPr>
        <w:tab/>
      </w:r>
    </w:p>
    <w:p w14:paraId="33657C2F" w14:textId="77777777" w:rsidR="00B84F84" w:rsidRDefault="00B84F84" w:rsidP="00B84F84">
      <w:r>
        <w:tab/>
      </w:r>
      <w:r>
        <w:tab/>
      </w:r>
      <w:r>
        <w:tab/>
      </w:r>
    </w:p>
    <w:p w14:paraId="5759E287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>School State:</w:t>
      </w:r>
      <w:r w:rsidRPr="00E42B61">
        <w:rPr>
          <w:b/>
          <w:bCs/>
        </w:rPr>
        <w:tab/>
      </w:r>
      <w:r w:rsidRPr="00E42B61">
        <w:rPr>
          <w:b/>
          <w:bCs/>
        </w:rPr>
        <w:tab/>
      </w:r>
    </w:p>
    <w:p w14:paraId="2E542B83" w14:textId="77777777" w:rsidR="00B84F84" w:rsidRDefault="00B84F84" w:rsidP="00B84F84">
      <w:r>
        <w:tab/>
      </w:r>
      <w:r>
        <w:tab/>
      </w:r>
    </w:p>
    <w:p w14:paraId="6E160B97" w14:textId="77777777" w:rsidR="00B84F84" w:rsidRDefault="00B84F84" w:rsidP="00B84F84">
      <w:r w:rsidRPr="00E42B61">
        <w:rPr>
          <w:b/>
          <w:bCs/>
        </w:rPr>
        <w:t>Current Cumulative GPA</w:t>
      </w:r>
      <w:r>
        <w:t xml:space="preserve"> (on 4.0 scale):</w:t>
      </w:r>
      <w:r>
        <w:tab/>
      </w:r>
    </w:p>
    <w:p w14:paraId="5EC7993D" w14:textId="77777777" w:rsidR="00B84F84" w:rsidRDefault="00B84F84" w:rsidP="00B84F84">
      <w:r>
        <w:tab/>
      </w:r>
      <w:r>
        <w:tab/>
      </w:r>
      <w:r>
        <w:tab/>
      </w:r>
    </w:p>
    <w:p w14:paraId="2A4E9CE4" w14:textId="77777777" w:rsidR="00B84F84" w:rsidRPr="00E42B61" w:rsidRDefault="00B84F84" w:rsidP="00B84F84">
      <w:r w:rsidRPr="00E42B61">
        <w:rPr>
          <w:b/>
          <w:bCs/>
        </w:rPr>
        <w:t xml:space="preserve">Are you a Full Time or Part Time student? </w:t>
      </w:r>
    </w:p>
    <w:p w14:paraId="24E5A79A" w14:textId="77777777" w:rsidR="00B84F84" w:rsidRPr="00E42B61" w:rsidRDefault="00B84F84" w:rsidP="00B84F84"/>
    <w:p w14:paraId="195B9172" w14:textId="77777777" w:rsidR="00B84F84" w:rsidRDefault="00B84F84" w:rsidP="00B84F84">
      <w:r w:rsidRPr="00E42B61">
        <w:rPr>
          <w:b/>
          <w:bCs/>
        </w:rPr>
        <w:t>Will this be your first Bachelor’s degree?</w:t>
      </w:r>
      <w:r w:rsidRPr="00E42B61">
        <w:tab/>
      </w:r>
    </w:p>
    <w:p w14:paraId="68E7755D" w14:textId="77777777" w:rsidR="00B84F84" w:rsidRPr="00E42B61" w:rsidRDefault="00B84F84" w:rsidP="00B84F84"/>
    <w:p w14:paraId="128E5E69" w14:textId="77777777" w:rsidR="00B84F84" w:rsidRDefault="00B84F84" w:rsidP="00B84F84">
      <w:r w:rsidRPr="00E42B61">
        <w:rPr>
          <w:b/>
          <w:bCs/>
        </w:rPr>
        <w:t>Expected Month of Graduation (Bachelor's):</w:t>
      </w:r>
      <w:r w:rsidRPr="00E42B61">
        <w:tab/>
      </w:r>
    </w:p>
    <w:p w14:paraId="7AC88BA7" w14:textId="77777777" w:rsidR="00B84F84" w:rsidRPr="00E42B61" w:rsidRDefault="00B84F84" w:rsidP="00B84F84">
      <w:r w:rsidRPr="00E42B61">
        <w:tab/>
      </w:r>
      <w:r w:rsidRPr="00E42B61">
        <w:tab/>
      </w:r>
    </w:p>
    <w:p w14:paraId="7AA277A1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>Expected Year of Graduation (Bachelor's):</w:t>
      </w:r>
      <w:r w:rsidRPr="00E42B61">
        <w:rPr>
          <w:b/>
          <w:bCs/>
        </w:rPr>
        <w:tab/>
      </w:r>
      <w:r w:rsidRPr="00E42B61">
        <w:rPr>
          <w:b/>
          <w:bCs/>
        </w:rPr>
        <w:tab/>
      </w:r>
    </w:p>
    <w:p w14:paraId="45D46655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ab/>
      </w:r>
    </w:p>
    <w:p w14:paraId="006694B0" w14:textId="3014CFC3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 xml:space="preserve">What will be your class status </w:t>
      </w:r>
      <w:r w:rsidR="003C1C25">
        <w:rPr>
          <w:b/>
          <w:bCs/>
        </w:rPr>
        <w:t>beginning January 2021 (fr</w:t>
      </w:r>
      <w:r w:rsidRPr="00E42B61">
        <w:rPr>
          <w:b/>
          <w:bCs/>
        </w:rPr>
        <w:t>eshman, sophomore, junior, senior)?</w:t>
      </w:r>
    </w:p>
    <w:p w14:paraId="7A62D430" w14:textId="77777777" w:rsidR="00B84F84" w:rsidRDefault="00B84F84" w:rsidP="00B84F84">
      <w:r>
        <w:tab/>
      </w:r>
    </w:p>
    <w:p w14:paraId="66522EF1" w14:textId="3C7334BE" w:rsidR="00E14196" w:rsidRDefault="00B84F84" w:rsidP="00B84F84">
      <w:r w:rsidRPr="00E42B61">
        <w:rPr>
          <w:b/>
          <w:bCs/>
        </w:rPr>
        <w:t>Currently Enrolled Student?</w:t>
      </w:r>
      <w:r>
        <w:tab/>
        <w:t>Yes/No</w:t>
      </w:r>
      <w:r>
        <w:tab/>
      </w:r>
      <w:r w:rsidR="00E14196">
        <w:tab/>
      </w:r>
      <w:r w:rsidR="00E14196">
        <w:tab/>
      </w:r>
    </w:p>
    <w:p w14:paraId="6C623652" w14:textId="47FC5B49" w:rsidR="00E14196" w:rsidRDefault="00E14196"/>
    <w:p w14:paraId="2B32170D" w14:textId="69196141" w:rsidR="00B84F84" w:rsidRDefault="00E14196" w:rsidP="00B84F84">
      <w:pPr>
        <w:jc w:val="center"/>
        <w:rPr>
          <w:b/>
          <w:bCs/>
          <w:sz w:val="32"/>
          <w:szCs w:val="32"/>
          <w:u w:val="single"/>
        </w:rPr>
      </w:pPr>
      <w:r>
        <w:t xml:space="preserve"> </w:t>
      </w:r>
      <w:r w:rsidR="00B84F84" w:rsidRPr="00984610">
        <w:rPr>
          <w:b/>
          <w:bCs/>
          <w:sz w:val="32"/>
          <w:szCs w:val="32"/>
          <w:u w:val="single"/>
        </w:rPr>
        <w:t>FINANCES</w:t>
      </w:r>
    </w:p>
    <w:p w14:paraId="732F33C9" w14:textId="37C95DF6" w:rsidR="003C1C25" w:rsidRPr="003C1C25" w:rsidRDefault="003C1C25" w:rsidP="003C1C25">
      <w:pPr>
        <w:spacing w:before="100" w:beforeAutospacing="1" w:after="100" w:afterAutospacing="1" w:line="240" w:lineRule="auto"/>
        <w:ind w:left="360"/>
        <w:rPr>
          <w:rFonts w:eastAsia="Times New Roman" w:cstheme="minorHAnsi"/>
          <w:i/>
          <w:lang w:val="en"/>
        </w:rPr>
      </w:pPr>
      <w:r w:rsidRPr="003C1C25">
        <w:rPr>
          <w:rFonts w:eastAsia="Times New Roman" w:cstheme="minorHAnsi"/>
          <w:i/>
          <w:lang w:val="en"/>
        </w:rPr>
        <w:t xml:space="preserve">Note:  </w:t>
      </w:r>
      <w:r w:rsidRPr="003C1C25">
        <w:rPr>
          <w:rFonts w:eastAsia="Times New Roman" w:cstheme="minorHAnsi"/>
          <w:i/>
          <w:lang w:val="en"/>
        </w:rPr>
        <w:t xml:space="preserve">The Finances section </w:t>
      </w:r>
      <w:r w:rsidRPr="003C1C25">
        <w:rPr>
          <w:rFonts w:eastAsia="Times New Roman" w:cstheme="minorHAnsi"/>
          <w:i/>
          <w:lang w:val="en"/>
        </w:rPr>
        <w:t>requests</w:t>
      </w:r>
      <w:r w:rsidRPr="003C1C25">
        <w:rPr>
          <w:rFonts w:eastAsia="Times New Roman" w:cstheme="minorHAnsi"/>
          <w:i/>
          <w:lang w:val="en"/>
        </w:rPr>
        <w:t xml:space="preserve"> your costs and resources for the upcoming one-year period for which you are requesting support.</w:t>
      </w:r>
    </w:p>
    <w:p w14:paraId="0DB4FBDE" w14:textId="77777777" w:rsidR="003C1C25" w:rsidRPr="00984610" w:rsidRDefault="003C1C25" w:rsidP="00B84F84">
      <w:pPr>
        <w:jc w:val="center"/>
        <w:rPr>
          <w:b/>
          <w:bCs/>
          <w:sz w:val="32"/>
          <w:szCs w:val="32"/>
          <w:u w:val="single"/>
        </w:rPr>
      </w:pPr>
    </w:p>
    <w:p w14:paraId="3BAB1C2C" w14:textId="3FD82F70" w:rsidR="00B84F84" w:rsidRPr="003C1C25" w:rsidRDefault="003C1C25" w:rsidP="00B84F84">
      <w:pPr>
        <w:rPr>
          <w:b/>
          <w:bCs/>
          <w:i/>
        </w:rPr>
      </w:pPr>
      <w:r w:rsidRPr="003C1C25">
        <w:rPr>
          <w:b/>
          <w:bCs/>
          <w:i/>
        </w:rPr>
        <w:t xml:space="preserve">SECTION on </w:t>
      </w:r>
      <w:r w:rsidR="00B84F84" w:rsidRPr="003C1C25">
        <w:rPr>
          <w:b/>
          <w:bCs/>
          <w:i/>
        </w:rPr>
        <w:t>ESTIMATED ANNUAL EXPENSES</w:t>
      </w:r>
      <w:r w:rsidRPr="003C1C25">
        <w:rPr>
          <w:b/>
          <w:bCs/>
          <w:i/>
        </w:rPr>
        <w:t xml:space="preserve"> 2021</w:t>
      </w:r>
      <w:r w:rsidR="00B84F84" w:rsidRPr="003C1C25">
        <w:rPr>
          <w:b/>
          <w:bCs/>
          <w:i/>
        </w:rPr>
        <w:t>:</w:t>
      </w:r>
      <w:r w:rsidR="00B84F84" w:rsidRPr="003C1C25">
        <w:rPr>
          <w:b/>
          <w:bCs/>
          <w:i/>
        </w:rPr>
        <w:tab/>
      </w:r>
    </w:p>
    <w:p w14:paraId="2E64A4A5" w14:textId="77777777" w:rsidR="00B84F84" w:rsidRDefault="00B84F84" w:rsidP="00B84F84"/>
    <w:p w14:paraId="660D0D8E" w14:textId="77777777" w:rsidR="00B84F84" w:rsidRPr="00984610" w:rsidRDefault="00B84F84" w:rsidP="003C1C25">
      <w:pPr>
        <w:ind w:left="720"/>
        <w:rPr>
          <w:b/>
          <w:bCs/>
        </w:rPr>
      </w:pPr>
      <w:r w:rsidRPr="00984610">
        <w:rPr>
          <w:b/>
          <w:bCs/>
        </w:rPr>
        <w:t>Tuition and Fees</w:t>
      </w:r>
      <w:r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1DCDE298" w14:textId="77777777" w:rsidR="00B84F84" w:rsidRDefault="00B84F84" w:rsidP="003C1C25">
      <w:pPr>
        <w:ind w:left="720"/>
      </w:pPr>
      <w:r>
        <w:tab/>
      </w:r>
    </w:p>
    <w:p w14:paraId="7E7AAB2B" w14:textId="77777777" w:rsidR="00B84F84" w:rsidRPr="00984610" w:rsidRDefault="00B84F84" w:rsidP="003C1C25">
      <w:pPr>
        <w:ind w:left="720"/>
        <w:rPr>
          <w:b/>
          <w:bCs/>
        </w:rPr>
      </w:pPr>
      <w:r w:rsidRPr="00984610">
        <w:rPr>
          <w:b/>
          <w:bCs/>
        </w:rPr>
        <w:t>Room &amp; Board</w:t>
      </w:r>
      <w:r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43059B8A" w14:textId="77777777" w:rsidR="00B84F84" w:rsidRDefault="00B84F84" w:rsidP="003C1C25">
      <w:pPr>
        <w:ind w:left="720"/>
      </w:pPr>
      <w:r>
        <w:tab/>
      </w:r>
    </w:p>
    <w:p w14:paraId="492CCDFB" w14:textId="77777777" w:rsidR="00B84F84" w:rsidRPr="00984610" w:rsidRDefault="00B84F84" w:rsidP="003C1C25">
      <w:pPr>
        <w:ind w:left="720"/>
        <w:rPr>
          <w:b/>
          <w:bCs/>
        </w:rPr>
      </w:pPr>
      <w:r w:rsidRPr="00984610">
        <w:rPr>
          <w:b/>
          <w:bCs/>
        </w:rPr>
        <w:t>Books &amp; Supplies</w:t>
      </w:r>
      <w:r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56E6EFA6" w14:textId="77777777" w:rsidR="00B84F84" w:rsidRDefault="00B84F84" w:rsidP="003C1C25">
      <w:pPr>
        <w:ind w:left="720"/>
      </w:pPr>
      <w:r>
        <w:tab/>
      </w:r>
      <w:r>
        <w:tab/>
      </w:r>
    </w:p>
    <w:p w14:paraId="7484887F" w14:textId="77777777" w:rsidR="00B84F84" w:rsidRPr="00984610" w:rsidRDefault="00B84F84" w:rsidP="003C1C25">
      <w:pPr>
        <w:ind w:left="720"/>
        <w:rPr>
          <w:b/>
          <w:bCs/>
        </w:rPr>
      </w:pPr>
      <w:r w:rsidRPr="00984610">
        <w:rPr>
          <w:b/>
          <w:bCs/>
        </w:rPr>
        <w:t>Transportation: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1B755E22" w14:textId="77777777" w:rsidR="00B84F84" w:rsidRDefault="00B84F84" w:rsidP="003C1C25">
      <w:pPr>
        <w:ind w:left="720"/>
      </w:pPr>
      <w:r>
        <w:tab/>
      </w:r>
      <w:r>
        <w:tab/>
      </w:r>
      <w:r>
        <w:tab/>
      </w:r>
    </w:p>
    <w:p w14:paraId="00A90AB5" w14:textId="77777777" w:rsidR="00B84F84" w:rsidRPr="00984610" w:rsidRDefault="00B84F84" w:rsidP="003C1C25">
      <w:pPr>
        <w:ind w:left="720"/>
        <w:rPr>
          <w:b/>
          <w:bCs/>
        </w:rPr>
      </w:pPr>
      <w:r w:rsidRPr="00984610">
        <w:rPr>
          <w:b/>
          <w:bCs/>
        </w:rPr>
        <w:t xml:space="preserve">Other Expenses: 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700C78C0" w14:textId="77777777" w:rsidR="00B84F84" w:rsidRDefault="00B84F84" w:rsidP="00B84F84">
      <w:r>
        <w:tab/>
      </w:r>
      <w:r>
        <w:tab/>
      </w:r>
      <w:r>
        <w:tab/>
      </w:r>
    </w:p>
    <w:p w14:paraId="29814408" w14:textId="29734049" w:rsidR="00B84F84" w:rsidRPr="00984610" w:rsidRDefault="00B84F84" w:rsidP="003C1C25">
      <w:pPr>
        <w:ind w:left="720"/>
        <w:rPr>
          <w:b/>
          <w:bCs/>
          <w:u w:val="single"/>
        </w:rPr>
      </w:pPr>
      <w:r w:rsidRPr="00984610">
        <w:rPr>
          <w:b/>
          <w:bCs/>
          <w:u w:val="single"/>
        </w:rPr>
        <w:t>Total Estimated Annual Expenses</w:t>
      </w:r>
      <w:r w:rsidR="003C1C25">
        <w:rPr>
          <w:b/>
          <w:bCs/>
          <w:u w:val="single"/>
        </w:rPr>
        <w:t>:</w:t>
      </w:r>
      <w:r>
        <w:tab/>
      </w:r>
      <w:r>
        <w:tab/>
      </w:r>
      <w:r>
        <w:tab/>
      </w:r>
    </w:p>
    <w:p w14:paraId="269D5683" w14:textId="77777777" w:rsidR="003C1C25" w:rsidRDefault="003C1C25" w:rsidP="00B84F84">
      <w:pPr>
        <w:rPr>
          <w:b/>
          <w:bCs/>
        </w:rPr>
      </w:pPr>
    </w:p>
    <w:p w14:paraId="5F1BA3AC" w14:textId="65A601B4" w:rsidR="00B84F84" w:rsidRPr="003C1C25" w:rsidRDefault="003C1C25" w:rsidP="00B84F84">
      <w:pPr>
        <w:rPr>
          <w:b/>
          <w:bCs/>
          <w:i/>
        </w:rPr>
      </w:pPr>
      <w:r w:rsidRPr="003C1C25">
        <w:rPr>
          <w:b/>
          <w:bCs/>
          <w:i/>
        </w:rPr>
        <w:t xml:space="preserve">SECTION on </w:t>
      </w:r>
      <w:r w:rsidR="00B84F84" w:rsidRPr="003C1C25">
        <w:rPr>
          <w:b/>
          <w:bCs/>
          <w:i/>
        </w:rPr>
        <w:t>ESTIMATED ANNUAL INCOME</w:t>
      </w:r>
      <w:r>
        <w:rPr>
          <w:b/>
          <w:bCs/>
          <w:i/>
        </w:rPr>
        <w:t>/SUPPORT FOR</w:t>
      </w:r>
      <w:r w:rsidR="00B84F84" w:rsidRPr="003C1C25">
        <w:rPr>
          <w:b/>
          <w:bCs/>
          <w:i/>
        </w:rPr>
        <w:t xml:space="preserve"> 2021:</w:t>
      </w:r>
      <w:r w:rsidR="00B84F84" w:rsidRPr="003C1C25">
        <w:rPr>
          <w:b/>
          <w:bCs/>
          <w:i/>
        </w:rPr>
        <w:tab/>
      </w:r>
    </w:p>
    <w:p w14:paraId="4262E33D" w14:textId="77777777" w:rsidR="00B84F84" w:rsidRDefault="00B84F84" w:rsidP="00B84F84">
      <w:r>
        <w:tab/>
      </w:r>
      <w:r>
        <w:tab/>
      </w:r>
    </w:p>
    <w:p w14:paraId="66B46842" w14:textId="77777777" w:rsidR="00B84F84" w:rsidRPr="00984610" w:rsidRDefault="00B84F84" w:rsidP="003C1C25">
      <w:pPr>
        <w:ind w:left="720"/>
        <w:rPr>
          <w:b/>
          <w:bCs/>
        </w:rPr>
      </w:pPr>
      <w:r w:rsidRPr="00984610">
        <w:rPr>
          <w:b/>
          <w:bCs/>
        </w:rPr>
        <w:t>Estimated Financial Aid</w:t>
      </w:r>
      <w:r>
        <w:rPr>
          <w:b/>
          <w:bCs/>
        </w:rPr>
        <w:t>:</w:t>
      </w:r>
    </w:p>
    <w:p w14:paraId="3210A8A9" w14:textId="77777777" w:rsidR="00B84F84" w:rsidRDefault="00B84F84" w:rsidP="003C1C25">
      <w:pPr>
        <w:ind w:left="720"/>
      </w:pPr>
    </w:p>
    <w:p w14:paraId="44231876" w14:textId="77777777" w:rsidR="00B84F84" w:rsidRPr="00984610" w:rsidRDefault="00B84F84" w:rsidP="003C1C25">
      <w:pPr>
        <w:ind w:left="720"/>
        <w:rPr>
          <w:b/>
          <w:bCs/>
        </w:rPr>
      </w:pPr>
      <w:r w:rsidRPr="00984610">
        <w:rPr>
          <w:b/>
          <w:bCs/>
        </w:rPr>
        <w:t>Other Grants or Scholarships (please list each separately and include name, amount, and whether one-time or recurring):</w:t>
      </w:r>
    </w:p>
    <w:p w14:paraId="116E4222" w14:textId="4575FF32" w:rsidR="00B84F84" w:rsidRDefault="00B84F84" w:rsidP="003C1C25">
      <w:pPr>
        <w:ind w:left="720"/>
      </w:pPr>
      <w:r>
        <w:tab/>
      </w:r>
      <w:r>
        <w:tab/>
      </w:r>
    </w:p>
    <w:p w14:paraId="5ACBF05D" w14:textId="5CD0F966" w:rsidR="003C1C25" w:rsidRDefault="003C1C25" w:rsidP="003C1C25">
      <w:pPr>
        <w:ind w:left="720"/>
      </w:pPr>
    </w:p>
    <w:p w14:paraId="57FCA12F" w14:textId="77777777" w:rsidR="003C1C25" w:rsidRDefault="003C1C25" w:rsidP="003C1C25">
      <w:pPr>
        <w:ind w:left="720"/>
      </w:pPr>
    </w:p>
    <w:p w14:paraId="4DEBCEF8" w14:textId="77777777" w:rsidR="00B84F84" w:rsidRPr="00984610" w:rsidRDefault="00B84F84" w:rsidP="003C1C25">
      <w:pPr>
        <w:ind w:left="720"/>
        <w:rPr>
          <w:b/>
          <w:bCs/>
        </w:rPr>
      </w:pPr>
      <w:r w:rsidRPr="00984610">
        <w:rPr>
          <w:b/>
          <w:bCs/>
        </w:rPr>
        <w:lastRenderedPageBreak/>
        <w:t>Contribution by Student (&amp; Spouse):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6A6FD7E8" w14:textId="77777777" w:rsidR="00B84F84" w:rsidRDefault="00B84F84" w:rsidP="003C1C25">
      <w:pPr>
        <w:ind w:left="720"/>
      </w:pPr>
      <w:r>
        <w:tab/>
      </w:r>
      <w:r>
        <w:tab/>
      </w:r>
    </w:p>
    <w:p w14:paraId="5FBADAFC" w14:textId="77777777" w:rsidR="00B84F84" w:rsidRPr="00984610" w:rsidRDefault="00B84F84" w:rsidP="003C1C25">
      <w:pPr>
        <w:ind w:left="720"/>
        <w:rPr>
          <w:b/>
          <w:bCs/>
        </w:rPr>
      </w:pPr>
      <w:r w:rsidRPr="00984610">
        <w:rPr>
          <w:b/>
          <w:bCs/>
        </w:rPr>
        <w:t>Contribution by Parents:</w:t>
      </w:r>
      <w:r w:rsidRPr="00984610">
        <w:rPr>
          <w:b/>
          <w:bCs/>
        </w:rPr>
        <w:tab/>
      </w:r>
    </w:p>
    <w:p w14:paraId="1E6FF17B" w14:textId="77777777" w:rsidR="00B84F84" w:rsidRDefault="00B84F84" w:rsidP="003C1C25">
      <w:pPr>
        <w:ind w:left="720"/>
      </w:pPr>
      <w:r>
        <w:tab/>
      </w:r>
    </w:p>
    <w:p w14:paraId="478FBFCB" w14:textId="78A1389B" w:rsidR="00B84F84" w:rsidRPr="00984610" w:rsidRDefault="00B84F84" w:rsidP="003C1C25">
      <w:pPr>
        <w:ind w:left="720"/>
        <w:rPr>
          <w:b/>
          <w:bCs/>
        </w:rPr>
      </w:pPr>
      <w:r w:rsidRPr="00984610">
        <w:rPr>
          <w:b/>
          <w:bCs/>
        </w:rPr>
        <w:t>Other Income</w:t>
      </w:r>
      <w:r w:rsidR="003C1C25">
        <w:rPr>
          <w:b/>
          <w:bCs/>
        </w:rPr>
        <w:t xml:space="preserve"> Available for Educational Expenses:</w:t>
      </w:r>
      <w:r w:rsidRPr="00984610">
        <w:rPr>
          <w:b/>
          <w:bCs/>
        </w:rPr>
        <w:tab/>
      </w:r>
    </w:p>
    <w:p w14:paraId="70BDACDA" w14:textId="77777777" w:rsidR="00B84F84" w:rsidRDefault="00B84F84" w:rsidP="003C1C25">
      <w:pPr>
        <w:ind w:left="720"/>
      </w:pPr>
      <w:r>
        <w:tab/>
      </w:r>
      <w:r>
        <w:tab/>
      </w:r>
      <w:r>
        <w:tab/>
      </w:r>
    </w:p>
    <w:p w14:paraId="379D2CCB" w14:textId="59988537" w:rsidR="00B84F84" w:rsidRDefault="00B84F84" w:rsidP="003C1C25">
      <w:pPr>
        <w:ind w:left="720"/>
        <w:rPr>
          <w:b/>
          <w:bCs/>
        </w:rPr>
      </w:pPr>
      <w:r w:rsidRPr="00984610">
        <w:rPr>
          <w:b/>
          <w:bCs/>
          <w:u w:val="single"/>
        </w:rPr>
        <w:t>Total Estimated Annual Income</w:t>
      </w:r>
      <w:r w:rsidR="003C1C25">
        <w:rPr>
          <w:b/>
          <w:bCs/>
          <w:u w:val="single"/>
        </w:rPr>
        <w:t>/Support for 2021</w:t>
      </w:r>
      <w:r w:rsidRPr="00984610">
        <w:rPr>
          <w:b/>
          <w:bCs/>
        </w:rPr>
        <w:t>:</w:t>
      </w:r>
    </w:p>
    <w:p w14:paraId="23CC3C7E" w14:textId="77777777" w:rsidR="00B84F84" w:rsidRPr="00603C78" w:rsidRDefault="00B84F84" w:rsidP="00B84F84">
      <w:pPr>
        <w:rPr>
          <w:b/>
          <w:bCs/>
        </w:rPr>
      </w:pP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6D3971F5" w14:textId="77777777" w:rsidR="00B84F84" w:rsidRPr="00603C78" w:rsidRDefault="00B84F84" w:rsidP="00B84F84">
      <w:pPr>
        <w:rPr>
          <w:b/>
          <w:bCs/>
        </w:rPr>
      </w:pPr>
      <w:r w:rsidRPr="00603C78">
        <w:rPr>
          <w:b/>
          <w:bCs/>
        </w:rPr>
        <w:t>STUDENT AID REPORT (SAR) DATA 2020 – 2021:</w:t>
      </w:r>
      <w:r w:rsidRPr="00603C78">
        <w:rPr>
          <w:b/>
          <w:bCs/>
        </w:rPr>
        <w:tab/>
      </w:r>
    </w:p>
    <w:p w14:paraId="4FD5A915" w14:textId="61E2DFE8" w:rsidR="00B84F84" w:rsidRDefault="00B84F84" w:rsidP="00B84F84">
      <w:r>
        <w:rPr>
          <w:i/>
          <w:iCs/>
          <w:sz w:val="20"/>
          <w:szCs w:val="20"/>
          <w:lang w:val="en"/>
        </w:rPr>
        <w:t xml:space="preserve">You will receive your SAR after completing the Free Application for Federal Student Aid (FAFSA) at </w:t>
      </w:r>
      <w:r w:rsidR="003C1C25" w:rsidRPr="003C1C25">
        <w:rPr>
          <w:i/>
          <w:iCs/>
          <w:sz w:val="20"/>
          <w:szCs w:val="20"/>
          <w:lang w:val="en"/>
        </w:rPr>
        <w:t>www.FAFSA.ed.gov</w:t>
      </w:r>
      <w:r w:rsidR="003C1C25">
        <w:rPr>
          <w:i/>
          <w:iCs/>
          <w:sz w:val="20"/>
          <w:szCs w:val="20"/>
          <w:lang w:val="en"/>
        </w:rPr>
        <w:t xml:space="preserve">. </w:t>
      </w:r>
      <w:bookmarkStart w:id="0" w:name="_GoBack"/>
      <w:bookmarkEnd w:id="0"/>
    </w:p>
    <w:p w14:paraId="52C465D1" w14:textId="77777777" w:rsidR="00B84F84" w:rsidRPr="00603C78" w:rsidRDefault="00B84F84" w:rsidP="003C1C25">
      <w:pPr>
        <w:ind w:left="720"/>
        <w:rPr>
          <w:b/>
          <w:bCs/>
        </w:rPr>
      </w:pPr>
      <w:r w:rsidRPr="00603C78">
        <w:rPr>
          <w:b/>
          <w:bCs/>
        </w:rPr>
        <w:t>Adjusted Gross Family Income (AGI):</w:t>
      </w:r>
      <w:r w:rsidRPr="00603C78">
        <w:rPr>
          <w:b/>
          <w:bCs/>
        </w:rPr>
        <w:tab/>
      </w:r>
      <w:r w:rsidRPr="00603C78">
        <w:rPr>
          <w:b/>
          <w:bCs/>
        </w:rPr>
        <w:tab/>
      </w:r>
      <w:r w:rsidRPr="00603C78">
        <w:rPr>
          <w:b/>
          <w:bCs/>
        </w:rPr>
        <w:tab/>
      </w:r>
    </w:p>
    <w:p w14:paraId="5382DEF0" w14:textId="77777777" w:rsidR="00B84F84" w:rsidRDefault="00B84F84" w:rsidP="003C1C25">
      <w:pPr>
        <w:ind w:left="720"/>
      </w:pPr>
      <w:r>
        <w:tab/>
      </w:r>
      <w:r>
        <w:tab/>
      </w:r>
    </w:p>
    <w:p w14:paraId="5EAF791F" w14:textId="77777777" w:rsidR="00B84F84" w:rsidRPr="00603C78" w:rsidRDefault="00B84F84" w:rsidP="003C1C25">
      <w:pPr>
        <w:ind w:left="720"/>
        <w:rPr>
          <w:b/>
          <w:bCs/>
        </w:rPr>
      </w:pPr>
      <w:r w:rsidRPr="00603C78">
        <w:rPr>
          <w:b/>
          <w:bCs/>
        </w:rPr>
        <w:t>Expected Family Contribution (EFC):</w:t>
      </w:r>
      <w:r w:rsidRPr="00603C78">
        <w:rPr>
          <w:b/>
          <w:bCs/>
        </w:rPr>
        <w:tab/>
      </w:r>
      <w:r w:rsidRPr="00603C78">
        <w:rPr>
          <w:b/>
          <w:bCs/>
        </w:rPr>
        <w:tab/>
      </w:r>
    </w:p>
    <w:p w14:paraId="5E956065" w14:textId="77777777" w:rsidR="003C1C25" w:rsidRPr="00D45FBA" w:rsidRDefault="003C1C25" w:rsidP="003C1C25">
      <w:pPr>
        <w:ind w:left="720"/>
        <w:rPr>
          <w:b/>
          <w:bCs/>
        </w:rPr>
      </w:pPr>
    </w:p>
    <w:p w14:paraId="239FDB1C" w14:textId="77777777" w:rsidR="003C1C25" w:rsidRPr="00D45FBA" w:rsidRDefault="003C1C25" w:rsidP="003C1C25">
      <w:pPr>
        <w:ind w:left="720"/>
        <w:rPr>
          <w:b/>
          <w:bCs/>
        </w:rPr>
      </w:pPr>
      <w:r w:rsidRPr="00D45FBA">
        <w:rPr>
          <w:b/>
          <w:bCs/>
        </w:rPr>
        <w:t>Number of Family Members:</w:t>
      </w:r>
    </w:p>
    <w:p w14:paraId="46A58189" w14:textId="77777777" w:rsidR="003C1C25" w:rsidRPr="00D45FBA" w:rsidRDefault="003C1C25" w:rsidP="003C1C25">
      <w:pPr>
        <w:ind w:left="720"/>
        <w:rPr>
          <w:b/>
          <w:bCs/>
        </w:rPr>
      </w:pPr>
    </w:p>
    <w:p w14:paraId="0CC69599" w14:textId="3E783310" w:rsidR="00B84F84" w:rsidRDefault="003C1C25" w:rsidP="003C1C25">
      <w:pPr>
        <w:ind w:left="720"/>
      </w:pPr>
      <w:r w:rsidRPr="00D45FBA">
        <w:rPr>
          <w:b/>
          <w:bCs/>
        </w:rPr>
        <w:t>Number of Family Members Attending College</w:t>
      </w:r>
      <w:r>
        <w:rPr>
          <w:b/>
          <w:bCs/>
        </w:rPr>
        <w:t xml:space="preserve"> Next Year</w:t>
      </w:r>
      <w:r w:rsidRPr="00D45FBA">
        <w:rPr>
          <w:b/>
          <w:bCs/>
        </w:rPr>
        <w:t>:</w:t>
      </w:r>
      <w:r w:rsidRPr="00D45FBA">
        <w:rPr>
          <w:b/>
          <w:bCs/>
        </w:rPr>
        <w:tab/>
      </w:r>
      <w:r w:rsidR="00B84F84">
        <w:tab/>
      </w:r>
      <w:r w:rsidR="00B84F84">
        <w:tab/>
      </w:r>
      <w:r w:rsidR="00B84F84">
        <w:tab/>
      </w:r>
      <w:r w:rsidR="00B84F84">
        <w:tab/>
      </w:r>
      <w:r w:rsidR="00B84F84">
        <w:tab/>
      </w:r>
      <w:r w:rsidR="00B84F84">
        <w:tab/>
      </w:r>
    </w:p>
    <w:p w14:paraId="244BCE72" w14:textId="77777777" w:rsidR="003C1C25" w:rsidRDefault="003C1C25" w:rsidP="003C1C25">
      <w:pPr>
        <w:ind w:left="720"/>
      </w:pPr>
    </w:p>
    <w:p w14:paraId="3965C14F" w14:textId="3F22D2CA" w:rsidR="00B84F84" w:rsidRDefault="00B84F84" w:rsidP="00B84F84">
      <w:r w:rsidRPr="00603C78">
        <w:rPr>
          <w:b/>
          <w:bCs/>
        </w:rPr>
        <w:t>TOTAL AMOUNT OF FUNDING REQUESTED:</w:t>
      </w:r>
      <w:r>
        <w:tab/>
      </w:r>
    </w:p>
    <w:p w14:paraId="35FD560B" w14:textId="77777777" w:rsidR="00D77B66" w:rsidRPr="00603C78" w:rsidRDefault="00D77B66" w:rsidP="00B84F84">
      <w:pPr>
        <w:rPr>
          <w:b/>
          <w:bCs/>
        </w:rPr>
      </w:pPr>
    </w:p>
    <w:p w14:paraId="0FB5CC6B" w14:textId="77777777" w:rsidR="00B84F84" w:rsidRDefault="00B84F84" w:rsidP="00B84F84">
      <w:r w:rsidRPr="00603C78">
        <w:rPr>
          <w:u w:val="single"/>
        </w:rPr>
        <w:tab/>
      </w:r>
      <w:r>
        <w:t>I certify that the information provided as part of this application is true to the best of my ability and I am prepared to supply documentation to support this information.</w:t>
      </w:r>
      <w:r>
        <w:tab/>
        <w:t xml:space="preserve"> (Please initial)</w:t>
      </w:r>
      <w:r>
        <w:tab/>
      </w:r>
    </w:p>
    <w:p w14:paraId="3746EBB8" w14:textId="7FE5BA89" w:rsidR="00E14196" w:rsidRPr="00B84F84" w:rsidRDefault="00E14196" w:rsidP="00B84F84">
      <w:pPr>
        <w:rPr>
          <w:rFonts w:cstheme="minorHAnsi"/>
        </w:rPr>
      </w:pPr>
    </w:p>
    <w:p w14:paraId="253E92C1" w14:textId="77777777" w:rsidR="00E14196" w:rsidRPr="00B84F84" w:rsidRDefault="00E14196" w:rsidP="00E14196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B84F84">
        <w:rPr>
          <w:rFonts w:eastAsia="Times New Roman" w:cstheme="minorHAnsi"/>
          <w:b/>
          <w:bCs/>
          <w:sz w:val="24"/>
          <w:szCs w:val="24"/>
          <w:u w:val="single"/>
          <w:lang w:val="en"/>
        </w:rPr>
        <w:t>Please provide the following attachments:</w:t>
      </w:r>
    </w:p>
    <w:p w14:paraId="0958C2E5" w14:textId="429D6FC7" w:rsidR="00E14196" w:rsidRPr="00B84F84" w:rsidRDefault="00E14196" w:rsidP="00B84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4F84">
        <w:rPr>
          <w:rFonts w:eastAsia="Times New Roman" w:cstheme="minorHAnsi"/>
          <w:b/>
          <w:bCs/>
          <w:sz w:val="24"/>
          <w:szCs w:val="24"/>
          <w:lang w:val="en"/>
        </w:rPr>
        <w:t>CURRENT STUDENT AID REPORT from FAFSA</w:t>
      </w:r>
    </w:p>
    <w:p w14:paraId="4D37B260" w14:textId="77777777" w:rsidR="003C1C25" w:rsidRPr="003C1C25" w:rsidRDefault="00E14196" w:rsidP="007F40D5">
      <w:pPr>
        <w:numPr>
          <w:ilvl w:val="0"/>
          <w:numId w:val="3"/>
        </w:numPr>
        <w:spacing w:before="100" w:beforeAutospacing="1" w:after="0" w:afterAutospacing="1" w:line="240" w:lineRule="auto"/>
        <w:rPr>
          <w:rFonts w:eastAsia="Times New Roman" w:cstheme="minorHAnsi"/>
          <w:i/>
          <w:iCs/>
          <w:sz w:val="24"/>
          <w:szCs w:val="24"/>
          <w:lang w:val="en"/>
        </w:rPr>
      </w:pPr>
      <w:r w:rsidRPr="003C1C25">
        <w:rPr>
          <w:rFonts w:eastAsia="Times New Roman" w:cstheme="minorHAnsi"/>
          <w:b/>
          <w:bCs/>
          <w:sz w:val="24"/>
          <w:szCs w:val="24"/>
          <w:lang w:val="en"/>
        </w:rPr>
        <w:t xml:space="preserve">FINANCIAL AID REPORT OR LETTER </w:t>
      </w:r>
    </w:p>
    <w:p w14:paraId="1349E5F3" w14:textId="063C62F5" w:rsidR="00E14196" w:rsidRPr="003C1C25" w:rsidRDefault="00E14196" w:rsidP="007F40D5">
      <w:pPr>
        <w:numPr>
          <w:ilvl w:val="0"/>
          <w:numId w:val="3"/>
        </w:numPr>
        <w:spacing w:before="100" w:beforeAutospacing="1" w:after="0" w:afterAutospacing="1" w:line="240" w:lineRule="auto"/>
        <w:rPr>
          <w:rFonts w:eastAsia="Times New Roman" w:cstheme="minorHAnsi"/>
          <w:i/>
          <w:iCs/>
          <w:sz w:val="24"/>
          <w:szCs w:val="24"/>
          <w:lang w:val="en"/>
        </w:rPr>
      </w:pPr>
      <w:r w:rsidRPr="003C1C25">
        <w:rPr>
          <w:rFonts w:eastAsia="Times New Roman" w:cstheme="minorHAnsi"/>
          <w:i/>
          <w:iCs/>
          <w:sz w:val="24"/>
          <w:szCs w:val="24"/>
          <w:lang w:val="en"/>
        </w:rPr>
        <w:t xml:space="preserve">Please provide a report or letter from your Financial Aid office which confirms the financial information you have supplied.  You may use the “Financial Aid </w:t>
      </w:r>
      <w:r w:rsidR="003C1C25">
        <w:rPr>
          <w:rFonts w:eastAsia="Times New Roman" w:cstheme="minorHAnsi"/>
          <w:i/>
          <w:iCs/>
          <w:sz w:val="24"/>
          <w:szCs w:val="24"/>
          <w:lang w:val="en"/>
        </w:rPr>
        <w:t xml:space="preserve">Summary </w:t>
      </w:r>
      <w:r w:rsidRPr="003C1C25">
        <w:rPr>
          <w:rFonts w:eastAsia="Times New Roman" w:cstheme="minorHAnsi"/>
          <w:i/>
          <w:iCs/>
          <w:sz w:val="24"/>
          <w:szCs w:val="24"/>
          <w:lang w:val="en"/>
        </w:rPr>
        <w:lastRenderedPageBreak/>
        <w:t xml:space="preserve">Report” </w:t>
      </w:r>
      <w:r w:rsidR="003C1C25">
        <w:rPr>
          <w:rFonts w:eastAsia="Times New Roman" w:cstheme="minorHAnsi"/>
          <w:i/>
          <w:iCs/>
          <w:sz w:val="24"/>
          <w:szCs w:val="24"/>
          <w:lang w:val="en"/>
        </w:rPr>
        <w:t xml:space="preserve">form from our website </w:t>
      </w:r>
      <w:r w:rsidRPr="003C1C25">
        <w:rPr>
          <w:rFonts w:eastAsia="Times New Roman" w:cstheme="minorHAnsi"/>
          <w:i/>
          <w:iCs/>
          <w:sz w:val="24"/>
          <w:szCs w:val="24"/>
          <w:lang w:val="en"/>
        </w:rPr>
        <w:t xml:space="preserve">or submit a </w:t>
      </w:r>
      <w:r w:rsidR="003C1C25">
        <w:rPr>
          <w:rFonts w:eastAsia="Times New Roman" w:cstheme="minorHAnsi"/>
          <w:i/>
          <w:iCs/>
          <w:sz w:val="24"/>
          <w:szCs w:val="24"/>
          <w:lang w:val="en"/>
        </w:rPr>
        <w:t>report</w:t>
      </w:r>
      <w:r w:rsidRPr="003C1C25">
        <w:rPr>
          <w:rFonts w:eastAsia="Times New Roman" w:cstheme="minorHAnsi"/>
          <w:i/>
          <w:iCs/>
          <w:sz w:val="24"/>
          <w:szCs w:val="24"/>
          <w:lang w:val="en"/>
        </w:rPr>
        <w:t xml:space="preserve"> supplied by your </w:t>
      </w:r>
      <w:r w:rsidR="003C1C25">
        <w:rPr>
          <w:rFonts w:eastAsia="Times New Roman" w:cstheme="minorHAnsi"/>
          <w:i/>
          <w:iCs/>
          <w:sz w:val="24"/>
          <w:szCs w:val="24"/>
          <w:lang w:val="en"/>
        </w:rPr>
        <w:t>university that supplies similar information</w:t>
      </w:r>
      <w:r w:rsidRPr="003C1C25">
        <w:rPr>
          <w:rFonts w:eastAsia="Times New Roman" w:cstheme="minorHAnsi"/>
          <w:i/>
          <w:iCs/>
          <w:sz w:val="24"/>
          <w:szCs w:val="24"/>
          <w:lang w:val="en"/>
        </w:rPr>
        <w:t>.</w:t>
      </w:r>
    </w:p>
    <w:p w14:paraId="1507550D" w14:textId="77777777" w:rsidR="00E14196" w:rsidRPr="00B84F84" w:rsidRDefault="00E14196" w:rsidP="00E14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B84F84">
        <w:rPr>
          <w:rFonts w:eastAsia="Times New Roman" w:cstheme="minorHAnsi"/>
          <w:b/>
          <w:bCs/>
          <w:sz w:val="24"/>
          <w:szCs w:val="24"/>
          <w:lang w:val="en"/>
        </w:rPr>
        <w:t>PERSONAL STATEMENT (Optional)</w:t>
      </w:r>
      <w:r w:rsidRPr="00B84F84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84F84">
        <w:rPr>
          <w:rFonts w:eastAsia="Times New Roman" w:cstheme="minorHAnsi"/>
          <w:sz w:val="20"/>
          <w:szCs w:val="20"/>
          <w:lang w:val="en"/>
        </w:rPr>
        <w:t>(1-3 paragraphs in .doc or .docx format)</w:t>
      </w:r>
    </w:p>
    <w:p w14:paraId="555688EC" w14:textId="349ACCE5" w:rsidR="00E14196" w:rsidRPr="00B84F84" w:rsidRDefault="00E14196" w:rsidP="00E14196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r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You may supply a personal statement </w:t>
      </w:r>
      <w:r w:rsidR="006E30B3"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or letter </w:t>
      </w:r>
      <w:r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for the Scholarship Committee.  </w:t>
      </w:r>
      <w:r w:rsidR="006E30B3"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There is no required prompt.  </w:t>
      </w:r>
      <w:r w:rsidRPr="00B84F84">
        <w:rPr>
          <w:rFonts w:eastAsia="Times New Roman" w:cstheme="minorHAnsi"/>
          <w:i/>
          <w:iCs/>
          <w:sz w:val="20"/>
          <w:szCs w:val="20"/>
          <w:lang w:val="en"/>
        </w:rPr>
        <w:t>You may describe how the scholarship has benefited you this year or in your future career</w:t>
      </w:r>
      <w:r w:rsidR="006E30B3"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, </w:t>
      </w:r>
      <w:r w:rsidRPr="00B84F84">
        <w:rPr>
          <w:rFonts w:eastAsia="Times New Roman" w:cstheme="minorHAnsi"/>
          <w:i/>
          <w:iCs/>
          <w:sz w:val="20"/>
          <w:szCs w:val="20"/>
          <w:lang w:val="en"/>
        </w:rPr>
        <w:t>other circumstances you have faced this year</w:t>
      </w:r>
      <w:r w:rsidR="006E30B3"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 or achievements you are proud of.</w:t>
      </w:r>
    </w:p>
    <w:p w14:paraId="08690DB9" w14:textId="2CD606B4" w:rsidR="00E14196" w:rsidRDefault="00E14196" w:rsidP="00E14196">
      <w:r w:rsidRPr="00B84F84">
        <w:rPr>
          <w:rFonts w:ascii="Times New Roman" w:eastAsia="Times New Roman" w:hAnsi="Times New Roman" w:cs="Times New Roman"/>
          <w:i/>
          <w:iCs/>
          <w:lang w:val="en"/>
        </w:rPr>
        <w:t>If you have any questions, please send an email to masbury@remnpmfamilyfoundations.org.</w:t>
      </w:r>
    </w:p>
    <w:sectPr w:rsidR="00E1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BF9"/>
    <w:multiLevelType w:val="multilevel"/>
    <w:tmpl w:val="CBBE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C017D"/>
    <w:multiLevelType w:val="multilevel"/>
    <w:tmpl w:val="7782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A5D8C"/>
    <w:multiLevelType w:val="multilevel"/>
    <w:tmpl w:val="A738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96"/>
    <w:rsid w:val="000A156E"/>
    <w:rsid w:val="001003DD"/>
    <w:rsid w:val="00297580"/>
    <w:rsid w:val="00324AB6"/>
    <w:rsid w:val="003C1C25"/>
    <w:rsid w:val="006E30B3"/>
    <w:rsid w:val="00720867"/>
    <w:rsid w:val="0074085F"/>
    <w:rsid w:val="00B617E7"/>
    <w:rsid w:val="00B84F84"/>
    <w:rsid w:val="00D36666"/>
    <w:rsid w:val="00D77B66"/>
    <w:rsid w:val="00DE6ABD"/>
    <w:rsid w:val="00E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45D3"/>
  <w15:chartTrackingRefBased/>
  <w15:docId w15:val="{A58365EE-DB6F-4FDA-B43E-D88C132D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able">
    <w:name w:val="editable"/>
    <w:basedOn w:val="DefaultParagraphFont"/>
    <w:rsid w:val="00E14196"/>
  </w:style>
  <w:style w:type="character" w:customStyle="1" w:styleId="note-field">
    <w:name w:val="note-field"/>
    <w:basedOn w:val="DefaultParagraphFont"/>
    <w:rsid w:val="00E14196"/>
  </w:style>
  <w:style w:type="paragraph" w:styleId="ListParagraph">
    <w:name w:val="List Paragraph"/>
    <w:basedOn w:val="Normal"/>
    <w:uiPriority w:val="34"/>
    <w:qFormat/>
    <w:rsid w:val="000A1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8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88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5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0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6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9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2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6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7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3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67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39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14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0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05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3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7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Meredith</cp:lastModifiedBy>
  <cp:revision>2</cp:revision>
  <dcterms:created xsi:type="dcterms:W3CDTF">2020-07-31T17:24:00Z</dcterms:created>
  <dcterms:modified xsi:type="dcterms:W3CDTF">2020-07-31T17:24:00Z</dcterms:modified>
</cp:coreProperties>
</file>